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lang w:val="tt-RU" w:eastAsia="en-US"/>
        </w:rPr>
        <w:t xml:space="preserve">       </w:t>
      </w: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и др.) Рабочая программа расчитана на од</w:t>
      </w:r>
      <w:r w:rsidR="00FF3F2D">
        <w:rPr>
          <w:rFonts w:eastAsia="Calibri"/>
          <w:sz w:val="28"/>
          <w:szCs w:val="28"/>
          <w:lang w:val="tt-RU" w:eastAsia="en-US"/>
        </w:rPr>
        <w:t>ин учебный год с 1 сентября 2019 г. по 31 мая  2020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г.</w:t>
      </w:r>
      <w:r>
        <w:rPr>
          <w:rFonts w:eastAsia="Calibri"/>
          <w:sz w:val="28"/>
          <w:szCs w:val="28"/>
          <w:lang w:val="tt-RU" w:eastAsia="en-US"/>
        </w:rPr>
        <w:t>, для русскоязычных детей с 4-7 лет по обучению татарскому языку.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FF30B3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др.</w:t>
      </w:r>
      <w:r w:rsidRPr="00966D8D">
        <w:rPr>
          <w:rFonts w:eastAsia="Calibri"/>
          <w:sz w:val="28"/>
          <w:szCs w:val="28"/>
          <w:lang w:val="tt-RU"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>УМК предусматривает совместную работу с детьми педагогов ДОУ, родителей в различных видах деятельности и в семье.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</w:t>
      </w:r>
      <w:r w:rsidR="00FF30B3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>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        </w:t>
      </w:r>
      <w:r w:rsidRPr="00966D8D">
        <w:rPr>
          <w:rFonts w:eastAsia="Calibri"/>
          <w:sz w:val="28"/>
          <w:szCs w:val="28"/>
          <w:lang w:eastAsia="en-US"/>
        </w:rPr>
        <w:t xml:space="preserve"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</w:t>
      </w:r>
      <w:r w:rsidR="00C72909" w:rsidRPr="00966D8D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өем</w:t>
      </w:r>
      <w:proofErr w:type="spellEnd"/>
      <w:r w:rsidR="00C72909">
        <w:rPr>
          <w:rFonts w:eastAsia="Calibri"/>
          <w:sz w:val="28"/>
          <w:szCs w:val="28"/>
          <w:lang w:eastAsia="en-US"/>
        </w:rPr>
        <w:t>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үсәбез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 w:rsidR="00FF3F2D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C72909">
        <w:rPr>
          <w:rFonts w:eastAsia="Calibri"/>
          <w:sz w:val="28"/>
          <w:szCs w:val="28"/>
          <w:lang w:eastAsia="en-US"/>
        </w:rPr>
        <w:t>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 w:rsidR="00C72909">
        <w:rPr>
          <w:rFonts w:eastAsia="Calibri"/>
          <w:sz w:val="28"/>
          <w:szCs w:val="28"/>
          <w:lang w:eastAsia="en-US"/>
        </w:rPr>
        <w:t>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1F"/>
    <w:rsid w:val="00612D63"/>
    <w:rsid w:val="006B4FD9"/>
    <w:rsid w:val="00813F1F"/>
    <w:rsid w:val="00966D8D"/>
    <w:rsid w:val="00C72909"/>
    <w:rsid w:val="00FF30B3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бадртдинова</cp:lastModifiedBy>
  <cp:revision>6</cp:revision>
  <dcterms:created xsi:type="dcterms:W3CDTF">2016-01-18T12:11:00Z</dcterms:created>
  <dcterms:modified xsi:type="dcterms:W3CDTF">2020-02-26T08:20:00Z</dcterms:modified>
</cp:coreProperties>
</file>